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威海市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二季度</w:t>
      </w:r>
      <w:r>
        <w:rPr>
          <w:rFonts w:hint="eastAsia" w:ascii="方正小标宋简体" w:eastAsia="方正小标宋简体"/>
          <w:sz w:val="44"/>
          <w:szCs w:val="44"/>
        </w:rPr>
        <w:t>科技成果转化贷款风险补偿备案信息汇总表</w:t>
      </w:r>
    </w:p>
    <w:p>
      <w:pPr>
        <w:spacing w:line="580" w:lineRule="exact"/>
        <w:jc w:val="right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（单位：万元）</w:t>
      </w:r>
    </w:p>
    <w:tbl>
      <w:tblPr>
        <w:tblW w:w="91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15"/>
        <w:gridCol w:w="4320"/>
        <w:gridCol w:w="1455"/>
        <w:gridCol w:w="1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 w:colFirst="0" w:colLast="4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贷款银行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借款企业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贷款金额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备案金额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荣成市和兴船业有限公司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农业银行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荣成益源食品有限公司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威海市宏威新材料有限公司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威海沃玻玻璃有限公司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威海源泓低碳科技有限公司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威海德尔自动化设备有限公司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威海正勤贸易有限公司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威海云泰信息科技发展有限公司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威海思帆户外用品有限公司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威海富帅无辐射新技术研究院有限公司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荣成市道久食品股份有限公司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威海九鼎金属制品股份有限公司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威海盛达参业有限公司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威海凡香调味品有限公司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威海荣华胶带股份有限公司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浦发银行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文登天源饲料有限公司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453.904874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453.904874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浦发银行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文登天源饲料有限公司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546.095126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546.095126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威海盛卡林户外用品有限公司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威海佳文荣创网络工程有限责任公司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程浩国际供应链管理（威海）有限公司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威海协创新材料科技有限公司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威海协创新材料科技有限公司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山东朝蓬信息科技有限公司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威海兴友精密塑胶有限公司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威海盛源渔具有限公司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山东宏晟图文广告有限公司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山东宇恒智能科技有限公司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威海美多姿户外用品有限公司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威海东润户外用品有限公司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威海居然之家家居建材有限公司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威海拓力莱纤维有限公司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威海润通苗木经营有限公司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威海山泰食品股份有限公司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威海山泰食品股份有限公司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兴业银行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荣成市铭威水产食品有限公司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荣成市瑞祥食品有限公司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山东昱辰港航工程有限公司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文登皇利压铸化工材料有限公司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文登皇利压铸化工材料有限公司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山东盈帆信息科技股份有限公司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山东海利康医疗设备有限公司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山东海利康医疗设备有限公司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威海华通开关设备有限公司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威海华通开关设备有限公司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浦发银行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威海德尔自动化设备有限公司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浦发银行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威海德尔自动化设备有限公司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威海恒远不锈钢有限公司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山东鸣飞物流有限公司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威海纳川管材有限公司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威海德尔自动化设备有限公司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威海市锦绣抽纱有限公司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荣成市鸿铭食品有限公司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山东中弘恒泰复合材料有限公司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兴业银行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山东双力板簧有限公司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威海南海碳材料有限公司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威海君奥电气有限公司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威海水知乐户外用品股份有限公司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威海明强环保科技有限公司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威海嘉瑞光电科技股份有限公司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威海光晟航天航空科技有限公司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威海市宇王集团有限公司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山东鸣飞物流有限公司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威海君奥电气有限公司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威海三元塑胶科技有限公司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威海纯果食品科技有限公司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威海中颐液压科技有限公司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威海市锦绣抽纱有限公司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威海鹏翔自动化设备有限公司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威海市禾峻饲料有限公司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威海市翠虹果品股份有限公司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山东原鹏数智科技有限公司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威海瑞渡电子有限公司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威海市杰林体育文化传播有限公司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文登欣创门窗有限公司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鑫达复合材料科技（威海）有限公司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威海俊林新材料科技有限公司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威海尚迪机械科技有限公司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山东双力板簧有限公司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山东双力板簧有限公司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威海市智辉电力物资有限公司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威海鑫顺有色金属有限公司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优途数据科技（山东）有限公司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山东华港燃气有限公司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威海嘉瑞光电科技股份有限公司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梵鹰（威海）体育用品有限公司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山东双力板簧有限公司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威海安博尼机械有限公司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山东广瑞电力科技有限公司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山东昱辰港航工程有限公司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威海传森热能设备有限公司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威都能源科技有限公司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威海长林生态农业有限公司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威海鸿辉快运有限责任公司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山东艾来科机械科技股份有限公司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威海凡香调味品有限公司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威海萌虎网络科技有限公司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威海旭东装饰有限公司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华厦网络科技服务（威海）有限公司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威海榜样文化科技集团有限公司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威海旭东装饰有限公司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德宝（山东）水务环境科技有限公司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威海白云船舶制造有限公司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威海市众德包装有限公司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威海栖桐科技发展有限公司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威海蓝谷材料分析研究院有限公司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威海银河生物技术股份有限公司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威海三元塑胶科技有限公司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威海元合电子材料有限公司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纳享新材料（威海）有限公司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威海山甄农业科技发展有限公司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威海海能海洋生物科技有限公司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威海纳川管材有限公司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文登市大德兴农庄农产品有限公司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威海浩拓物资再生有限公司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恒丰银行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威海俊林新材料科技有限公司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威海意风筑美整体家居有限公司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威海科驰海船舶技术服务有限公司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威海美达包装材料有限公司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山东鸣飞物流有限公司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威海猿金刚新材料科技有限公司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威海浩文印刷有限公司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威海铭轩户外用品有限公司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威海广荣包装有限公司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山东鑫旺供应链服务有限公司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威海鑫泰服装有限公司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威海市明汇水产食品有限公司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威海宏宝机械有限公司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威海诚佳电气安装工程有限公司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威海弘基文化传播有限公司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山东捷讯通信技术有限公司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山东捷讯通信技术有限公司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威海普天净化工程有限公司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威海普天净化工程有限公司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威海普天净化工程有限公司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威海普天净化工程有限公司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威海泰达体育用品有限公司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威海凡香调味品有限公司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威海新锡电子有限公司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7F9E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2026-07-29T14:33:30Z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